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2F64E816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="00667BBC">
              <w:rPr>
                <w:b/>
              </w:rPr>
              <w:t xml:space="preserve"> </w:t>
            </w:r>
            <w:r w:rsidR="00B53318">
              <w:rPr>
                <w:b/>
              </w:rPr>
              <w:t xml:space="preserve">ODLUKE O  IZMJENAMA </w:t>
            </w:r>
            <w:r w:rsidR="005E7650">
              <w:rPr>
                <w:b/>
              </w:rPr>
              <w:t xml:space="preserve">I DOPUNAMA </w:t>
            </w:r>
            <w:r w:rsidR="00667BBC">
              <w:rPr>
                <w:b/>
              </w:rPr>
              <w:t>PROGRAM</w:t>
            </w:r>
            <w:r w:rsidR="00B53318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</w:t>
            </w:r>
            <w:r w:rsidR="005E7650">
              <w:rPr>
                <w:b/>
              </w:rPr>
              <w:t>OSNOVNOM ŠKOLSTVU</w:t>
            </w:r>
            <w:r w:rsidR="00667BBC">
              <w:rPr>
                <w:b/>
              </w:rPr>
              <w:t xml:space="preserve"> Grada Šibenika za 202</w:t>
            </w:r>
            <w:r w:rsidR="00B53318">
              <w:rPr>
                <w:b/>
              </w:rPr>
              <w:t>2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6AA64E36" w:rsidR="00265552" w:rsidRPr="00C7266C" w:rsidRDefault="00B53318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5. prosinca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92B71E4" w14:textId="5D384E2B" w:rsidR="005E7650" w:rsidRPr="005E7650" w:rsidRDefault="005E7650" w:rsidP="005E765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="Arial"/>
              </w:rPr>
              <w:t xml:space="preserve">Sukladno </w:t>
            </w:r>
            <w:r w:rsidRPr="005E7650">
              <w:rPr>
                <w:rFonts w:cstheme="minorHAnsi"/>
              </w:rPr>
              <w:t>Zakon</w:t>
            </w:r>
            <w:r>
              <w:rPr>
                <w:rFonts w:cstheme="minorHAnsi"/>
              </w:rPr>
              <w:t>u</w:t>
            </w:r>
            <w:r w:rsidRPr="005E7650">
              <w:rPr>
                <w:rFonts w:cstheme="minorHAnsi"/>
              </w:rPr>
              <w:t xml:space="preserve"> o odgoju i obrazovanju u osnovnoj i srednjoj školi („Narodne novine“, broj 87/08, 86/09, 92/10, 105/10, 90/11, 5/12, 16/12, 86/12, 126/12, 94/13, 152/14, 07/17, 68/18, 98/19 i 64/20</w:t>
            </w:r>
            <w:r>
              <w:rPr>
                <w:rFonts w:cstheme="minorHAnsi"/>
              </w:rPr>
              <w:t xml:space="preserve">), </w:t>
            </w:r>
            <w:r>
              <w:rPr>
                <w:rFonts w:cs="Arial"/>
              </w:rPr>
              <w:t xml:space="preserve">te realizaciji aktivnosti u sklopu </w:t>
            </w:r>
            <w:r>
              <w:t xml:space="preserve"> </w:t>
            </w:r>
            <w:r>
              <w:rPr>
                <w:rFonts w:cs="Arial"/>
              </w:rPr>
              <w:t xml:space="preserve">Programa javnih potreba u </w:t>
            </w:r>
            <w:r>
              <w:rPr>
                <w:rFonts w:cs="Arial"/>
              </w:rPr>
              <w:t>osnovnom školstvu</w:t>
            </w:r>
            <w:r>
              <w:rPr>
                <w:rFonts w:cs="Arial"/>
              </w:rPr>
              <w:t xml:space="preserve"> Grada Šibenika za 2022. godinu,  Grad Šibenik predlaže njegove  izmjene i dopune  i upućuje prijedlog Odluke o izmjeni i dopuni </w:t>
            </w:r>
            <w:r>
              <w:t xml:space="preserve"> </w:t>
            </w:r>
            <w:r>
              <w:rPr>
                <w:rFonts w:cs="Arial"/>
              </w:rPr>
              <w:t>Programa javnih potreba u</w:t>
            </w:r>
            <w:r>
              <w:rPr>
                <w:rFonts w:cs="Arial"/>
              </w:rPr>
              <w:t xml:space="preserve"> osnovnom školstvu</w:t>
            </w:r>
            <w:r>
              <w:rPr>
                <w:rFonts w:cs="Arial"/>
              </w:rPr>
              <w:t xml:space="preserve"> Grada Šibenika za 2022. godinu na savjetovanje sa zainteresiranom javnošću. Osnovni cilj savjetovanja je dobivanje povratnih informacija od zainteresirane javnosti  o prijedlogu navedene Odluke.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0BDE4819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60257">
              <w:rPr>
                <w:rFonts w:ascii="Segoe UI" w:hAnsi="Segoe UI" w:cs="Segoe UI"/>
                <w:b/>
                <w:sz w:val="20"/>
                <w:szCs w:val="20"/>
              </w:rPr>
              <w:t>vanja.juras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7D286FE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61DD3">
              <w:rPr>
                <w:rFonts w:ascii="Segoe UI" w:hAnsi="Segoe UI" w:cs="Segoe UI"/>
                <w:b/>
                <w:sz w:val="20"/>
                <w:szCs w:val="20"/>
              </w:rPr>
              <w:t>8. prosinca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8636" w14:textId="77777777" w:rsidR="00891D99" w:rsidRDefault="00891D99" w:rsidP="00265552">
      <w:pPr>
        <w:spacing w:after="0" w:line="240" w:lineRule="auto"/>
      </w:pPr>
      <w:r>
        <w:separator/>
      </w:r>
    </w:p>
  </w:endnote>
  <w:endnote w:type="continuationSeparator" w:id="0">
    <w:p w14:paraId="0F742AA1" w14:textId="77777777" w:rsidR="00891D99" w:rsidRDefault="00891D99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196B" w14:textId="77777777" w:rsidR="00891D99" w:rsidRDefault="00891D99" w:rsidP="00265552">
      <w:pPr>
        <w:spacing w:after="0" w:line="240" w:lineRule="auto"/>
      </w:pPr>
      <w:r>
        <w:separator/>
      </w:r>
    </w:p>
  </w:footnote>
  <w:footnote w:type="continuationSeparator" w:id="0">
    <w:p w14:paraId="047D5035" w14:textId="77777777" w:rsidR="00891D99" w:rsidRDefault="00891D99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61DD3"/>
    <w:rsid w:val="000745EC"/>
    <w:rsid w:val="000E5D19"/>
    <w:rsid w:val="001E109E"/>
    <w:rsid w:val="00265552"/>
    <w:rsid w:val="00266814"/>
    <w:rsid w:val="00303E49"/>
    <w:rsid w:val="003046F4"/>
    <w:rsid w:val="003B54FA"/>
    <w:rsid w:val="003F7A94"/>
    <w:rsid w:val="00416FD0"/>
    <w:rsid w:val="00494306"/>
    <w:rsid w:val="004A280D"/>
    <w:rsid w:val="004B1871"/>
    <w:rsid w:val="004B398E"/>
    <w:rsid w:val="005A4D39"/>
    <w:rsid w:val="005B6455"/>
    <w:rsid w:val="005E7372"/>
    <w:rsid w:val="005E7650"/>
    <w:rsid w:val="00667BBC"/>
    <w:rsid w:val="006C20F4"/>
    <w:rsid w:val="00711762"/>
    <w:rsid w:val="007B3976"/>
    <w:rsid w:val="00861580"/>
    <w:rsid w:val="008879C5"/>
    <w:rsid w:val="00891D99"/>
    <w:rsid w:val="008C4210"/>
    <w:rsid w:val="009555E7"/>
    <w:rsid w:val="00976082"/>
    <w:rsid w:val="00A60257"/>
    <w:rsid w:val="00AF206E"/>
    <w:rsid w:val="00B434BA"/>
    <w:rsid w:val="00B53318"/>
    <w:rsid w:val="00B535C1"/>
    <w:rsid w:val="00BA0B23"/>
    <w:rsid w:val="00C37220"/>
    <w:rsid w:val="00D23CA9"/>
    <w:rsid w:val="00F03281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Bezproreda">
    <w:name w:val="No Spacing"/>
    <w:uiPriority w:val="1"/>
    <w:qFormat/>
    <w:rsid w:val="00B533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4</cp:revision>
  <dcterms:created xsi:type="dcterms:W3CDTF">2022-12-06T15:33:00Z</dcterms:created>
  <dcterms:modified xsi:type="dcterms:W3CDTF">2022-12-06T15:39:00Z</dcterms:modified>
</cp:coreProperties>
</file>